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26" w:rsidRPr="00A16326" w:rsidRDefault="00A16326" w:rsidP="00A16326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Постановление Правительства РФ от 19.06.2021 № 937Скопировать</w:t>
      </w:r>
    </w:p>
    <w:p w:rsidR="00A16326" w:rsidRPr="00A16326" w:rsidRDefault="00A16326" w:rsidP="00A16326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</w:pPr>
      <w:r w:rsidRPr="00A16326"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  <w:t>Постановление</w:t>
      </w:r>
    </w:p>
    <w:p w:rsidR="00A16326" w:rsidRPr="00A16326" w:rsidRDefault="00A16326" w:rsidP="00A16326">
      <w:pPr>
        <w:spacing w:before="150" w:after="300" w:line="240" w:lineRule="auto"/>
        <w:outlineLvl w:val="1"/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</w:pPr>
      <w:r w:rsidRPr="00A16326"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  <w:t>О внесении изменений в пункты 8 и 19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</w:t>
      </w:r>
    </w:p>
    <w:p w:rsidR="00A16326" w:rsidRPr="00A16326" w:rsidRDefault="00A16326" w:rsidP="00A1632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Правительство Российской Федерации</w:t>
      </w:r>
    </w:p>
    <w:p w:rsidR="00A16326" w:rsidRPr="00A16326" w:rsidRDefault="00A16326" w:rsidP="00A1632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постановляет:</w:t>
      </w:r>
    </w:p>
    <w:p w:rsidR="00A16326" w:rsidRPr="00A16326" w:rsidRDefault="00A16326" w:rsidP="00A1632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Внести в </w:t>
      </w:r>
      <w:hyperlink r:id="rId4" w:anchor="/document/99/420239356/ZA00MH42NK/" w:history="1">
        <w:r w:rsidRPr="00A1632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</w:t>
        </w:r>
      </w:hyperlink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утвержденное </w:t>
      </w:r>
      <w:hyperlink r:id="rId5" w:anchor="/document/99/420239356/XA00M6G2N3/" w:history="1">
        <w:r w:rsidRPr="00A1632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</w:t>
        </w:r>
      </w:hyperlink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(Собрание законодательства Российской Федерации, 2014, № 51, ст.7438; 2016, № 2, ст.327; № 31, ст.5033; № 51, ст.7405), следующие изменения:</w:t>
      </w:r>
    </w:p>
    <w:p w:rsidR="00A16326" w:rsidRPr="00A16326" w:rsidRDefault="00A16326" w:rsidP="00A1632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 </w:t>
      </w:r>
      <w:hyperlink r:id="rId6" w:anchor="/document/99/420239356/XA00MB62ND/" w:history="1">
        <w:r w:rsidRPr="00A1632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 8</w:t>
        </w:r>
      </w:hyperlink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изложить в следующей редакции:</w:t>
      </w:r>
    </w:p>
    <w:p w:rsidR="00A16326" w:rsidRPr="00A16326" w:rsidRDefault="00A16326" w:rsidP="00A1632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"8. Для осуществления закупок в соответствии с подпунктом "б" пункта 4 настоящего Положения заказчики утверждают перечень товаров, работ, услуг. При этом допускается осуществление закупки товаров, работ, услуг, включенных в такой перечень, у любых лиц, в том числе не являющихся субъектами малого и среднего предпринимательства.";</w:t>
      </w:r>
    </w:p>
    <w:p w:rsidR="00A16326" w:rsidRPr="00A16326" w:rsidRDefault="00A16326" w:rsidP="00A1632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в </w:t>
      </w:r>
      <w:hyperlink r:id="rId7" w:anchor="/document/99/420239356/XA00M9G2MU/" w:history="1">
        <w:r w:rsidRPr="00A16326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пункте 19</w:t>
        </w:r>
      </w:hyperlink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цифры "400" заменить цифрами "800".</w:t>
      </w:r>
    </w:p>
    <w:p w:rsidR="00A16326" w:rsidRPr="00A16326" w:rsidRDefault="00A16326" w:rsidP="00A1632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Настоящее постановление вступает в силу с 1 октября 2021 г.</w:t>
      </w:r>
    </w:p>
    <w:p w:rsidR="00A16326" w:rsidRPr="00A16326" w:rsidRDefault="00A16326" w:rsidP="00A16326">
      <w:pPr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Председатель Правительства</w:t>
      </w: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Российской Федерации</w:t>
      </w: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proofErr w:type="spellStart"/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М.Мишустин</w:t>
      </w:r>
      <w:proofErr w:type="spellEnd"/>
    </w:p>
    <w:p w:rsidR="00A16326" w:rsidRPr="00A16326" w:rsidRDefault="00A16326" w:rsidP="00A1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16326" w:rsidRPr="00A16326" w:rsidRDefault="00A16326" w:rsidP="00A1632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1632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bookmarkStart w:id="0" w:name="_GoBack"/>
      <w:bookmarkEnd w:id="0"/>
    </w:p>
    <w:p w:rsidR="00592A8E" w:rsidRDefault="00A16326"/>
    <w:sectPr w:rsidR="0059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26"/>
    <w:rsid w:val="00277A36"/>
    <w:rsid w:val="00A16326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B5F8F-BDEF-4B38-A310-CE70DE1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  <w:divsChild>
            <w:div w:id="56629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8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2021-07-01T09:25:00Z</dcterms:created>
  <dcterms:modified xsi:type="dcterms:W3CDTF">2021-07-01T09:25:00Z</dcterms:modified>
</cp:coreProperties>
</file>